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DA" w:rsidRDefault="00574DBB" w:rsidP="00C20C98">
      <w:pPr>
        <w:jc w:val="center"/>
        <w:rPr>
          <w:sz w:val="36"/>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6.05pt;margin-top:-44.65pt;width:156.7pt;height:85.1pt;z-index:-251655168;mso-position-horizontal-relative:text;mso-position-vertical-relative:text;mso-width-relative:page;mso-height-relative:page" wrapcoords="-63 0 -63 21488 21600 21488 21600 0 -63 0">
            <v:imagedata r:id="rId6" o:title="IMG-20190503-WA0010" croptop="9508f" cropbottom="14262f" cropleft="12193f" cropright="10186f" chromakey="white"/>
          </v:shape>
        </w:pict>
      </w:r>
      <w:r>
        <w:rPr>
          <w:noProof/>
          <w:sz w:val="22"/>
        </w:rPr>
        <w:pict>
          <v:shape id="_x0000_s1026" type="#_x0000_t75" style="position:absolute;left:0;text-align:left;margin-left:-15.2pt;margin-top:-28.5pt;width:93pt;height:61.8pt;z-index:-251657216;mso-position-horizontal-relative:text;mso-position-vertical-relative:text;mso-width-relative:page;mso-height-relative:page" wrapcoords="13413 5268 3310 6322 1916 6849 2090 11063 5400 13698 7142 13698 7142 15278 9406 16068 13587 16068 14458 16068 16548 16068 19335 14751 19684 12644 19161 11327 17245 9483 17419 8429 16374 6585 14632 5268 13413 5268">
            <v:imagedata r:id="rId7" o:title="Gorenje-logo-final"/>
            <w10:wrap type="through"/>
          </v:shape>
        </w:pict>
      </w:r>
    </w:p>
    <w:p w:rsidR="00125A4C" w:rsidRDefault="00125A4C" w:rsidP="00125A4C">
      <w:pPr>
        <w:jc w:val="center"/>
        <w:rPr>
          <w:rFonts w:ascii="Century Gothic" w:hAnsi="Century Gothic" w:cs="Andalus"/>
          <w:color w:val="000080"/>
          <w:sz w:val="28"/>
          <w:szCs w:val="28"/>
        </w:rPr>
      </w:pPr>
      <w:r>
        <w:rPr>
          <w:rFonts w:ascii="Century Gothic" w:hAnsi="Century Gothic" w:cs="Andalus"/>
          <w:color w:val="000080"/>
          <w:sz w:val="28"/>
          <w:szCs w:val="28"/>
        </w:rPr>
        <w:tab/>
      </w:r>
    </w:p>
    <w:p w:rsidR="00BA0C02" w:rsidRPr="00BA0C02" w:rsidRDefault="00BA0C02" w:rsidP="00BA0C02">
      <w:pPr>
        <w:jc w:val="center"/>
        <w:rPr>
          <w:rFonts w:ascii="Andalus" w:hAnsi="Andalus" w:cs="Andalus"/>
          <w:b/>
          <w:color w:val="000080"/>
          <w:sz w:val="28"/>
          <w:szCs w:val="28"/>
        </w:rPr>
      </w:pPr>
      <w:proofErr w:type="spellStart"/>
      <w:r w:rsidRPr="00BA0C02">
        <w:rPr>
          <w:rFonts w:ascii="Andalus" w:hAnsi="Andalus" w:cs="Andalus"/>
          <w:b/>
          <w:color w:val="000080"/>
          <w:sz w:val="28"/>
          <w:szCs w:val="28"/>
        </w:rPr>
        <w:t>Gorenje</w:t>
      </w:r>
      <w:proofErr w:type="spellEnd"/>
      <w:r w:rsidRPr="00BA0C02">
        <w:rPr>
          <w:rFonts w:ascii="Andalus" w:hAnsi="Andalus" w:cs="Andalus"/>
          <w:b/>
          <w:color w:val="000080"/>
          <w:sz w:val="28"/>
          <w:szCs w:val="28"/>
        </w:rPr>
        <w:t xml:space="preserve"> Built </w:t>
      </w:r>
      <w:proofErr w:type="gramStart"/>
      <w:r w:rsidRPr="00BA0C02">
        <w:rPr>
          <w:rFonts w:ascii="Andalus" w:hAnsi="Andalus" w:cs="Andalus"/>
          <w:b/>
          <w:color w:val="000080"/>
          <w:sz w:val="28"/>
          <w:szCs w:val="28"/>
        </w:rPr>
        <w:t>In  Gas</w:t>
      </w:r>
      <w:proofErr w:type="gramEnd"/>
      <w:r w:rsidRPr="00BA0C02">
        <w:rPr>
          <w:rFonts w:ascii="Andalus" w:hAnsi="Andalus" w:cs="Andalus"/>
          <w:b/>
          <w:color w:val="000080"/>
          <w:sz w:val="28"/>
          <w:szCs w:val="28"/>
        </w:rPr>
        <w:t xml:space="preserve"> Hob</w:t>
      </w:r>
    </w:p>
    <w:p w:rsidR="00E54DD7" w:rsidRDefault="00574DBB" w:rsidP="00BA0C02">
      <w:pPr>
        <w:jc w:val="center"/>
      </w:pPr>
      <w:bookmarkStart w:id="0" w:name="_GoBack"/>
      <w:r>
        <w:rPr>
          <w:rFonts w:ascii="Andalus" w:hAnsi="Andalus" w:cs="Andalus"/>
          <w:b/>
          <w:color w:val="000080"/>
          <w:sz w:val="28"/>
          <w:szCs w:val="28"/>
        </w:rPr>
        <w:t>GKT6SYW</w:t>
      </w:r>
      <w:r w:rsidR="00BA0C02" w:rsidRPr="00BA0C02">
        <w:rPr>
          <w:rFonts w:ascii="Andalus" w:hAnsi="Andalus" w:cs="Andalus"/>
          <w:b/>
          <w:color w:val="000080"/>
          <w:sz w:val="28"/>
          <w:szCs w:val="28"/>
        </w:rPr>
        <w:t>-42614</w:t>
      </w:r>
      <w:r>
        <w:rPr>
          <w:rFonts w:ascii="Andalus" w:hAnsi="Andalus" w:cs="Andalus"/>
          <w:b/>
          <w:color w:val="000080"/>
          <w:sz w:val="28"/>
          <w:szCs w:val="28"/>
        </w:rPr>
        <w:t>1</w:t>
      </w:r>
      <w:r w:rsidR="00BA0C02" w:rsidRPr="00BA0C02">
        <w:rPr>
          <w:rFonts w:ascii="Andalus" w:hAnsi="Andalus" w:cs="Andalus"/>
          <w:b/>
          <w:color w:val="000080"/>
          <w:sz w:val="28"/>
          <w:szCs w:val="28"/>
        </w:rPr>
        <w:t xml:space="preserve"> </w:t>
      </w:r>
      <w:bookmarkEnd w:id="0"/>
      <w:r w:rsidR="00482C72">
        <w:rPr>
          <w:noProof/>
          <w:lang w:eastAsia="en-GB"/>
        </w:rPr>
        <mc:AlternateContent>
          <mc:Choice Requires="wps">
            <w:drawing>
              <wp:anchor distT="0" distB="0" distL="114300" distR="114300" simplePos="0" relativeHeight="251670528" behindDoc="0" locked="0" layoutInCell="1" allowOverlap="1" wp14:anchorId="7FDEAFF0" wp14:editId="1D108D04">
                <wp:simplePos x="0" y="0"/>
                <wp:positionH relativeFrom="column">
                  <wp:posOffset>2654491</wp:posOffset>
                </wp:positionH>
                <wp:positionV relativeFrom="paragraph">
                  <wp:posOffset>456830</wp:posOffset>
                </wp:positionV>
                <wp:extent cx="4421144" cy="6387153"/>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144" cy="6387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C72" w:rsidRPr="0093152D" w:rsidRDefault="0093152D" w:rsidP="0093152D">
                            <w:pPr>
                              <w:pStyle w:val="ListParagraph"/>
                              <w:numPr>
                                <w:ilvl w:val="0"/>
                                <w:numId w:val="39"/>
                              </w:numPr>
                              <w:rPr>
                                <w:rStyle w:val="Strong"/>
                                <w:rFonts w:asciiTheme="minorHAnsi" w:hAnsiTheme="minorHAnsi" w:cstheme="minorHAnsi"/>
                                <w:b w:val="0"/>
                                <w:bCs w:val="0"/>
                                <w:sz w:val="22"/>
                                <w:szCs w:val="22"/>
                              </w:rPr>
                            </w:pPr>
                            <w:proofErr w:type="spellStart"/>
                            <w:r w:rsidRPr="0093152D">
                              <w:rPr>
                                <w:rFonts w:asciiTheme="minorHAnsi" w:hAnsiTheme="minorHAnsi" w:cstheme="minorHAnsi"/>
                                <w:b/>
                                <w:sz w:val="22"/>
                                <w:szCs w:val="22"/>
                              </w:rPr>
                              <w:t>SmartControl</w:t>
                            </w:r>
                            <w:proofErr w:type="spellEnd"/>
                            <w:r w:rsidRPr="0093152D">
                              <w:rPr>
                                <w:rStyle w:val="Strong"/>
                                <w:rFonts w:asciiTheme="minorHAnsi" w:hAnsiTheme="minorHAnsi" w:cstheme="minorHAnsi"/>
                                <w:sz w:val="22"/>
                                <w:szCs w:val="22"/>
                              </w:rPr>
                              <w:t xml:space="preserve"> </w:t>
                            </w:r>
                          </w:p>
                          <w:p w:rsidR="0093152D" w:rsidRPr="0093152D" w:rsidRDefault="0093152D" w:rsidP="0093152D">
                            <w:pPr>
                              <w:pStyle w:val="ListParagraph"/>
                              <w:numPr>
                                <w:ilvl w:val="0"/>
                                <w:numId w:val="39"/>
                              </w:numPr>
                              <w:rPr>
                                <w:rFonts w:asciiTheme="minorHAnsi" w:hAnsiTheme="minorHAnsi" w:cstheme="minorHAnsi"/>
                                <w:sz w:val="22"/>
                                <w:szCs w:val="22"/>
                              </w:rPr>
                            </w:pPr>
                            <w:proofErr w:type="spellStart"/>
                            <w:r w:rsidRPr="0093152D">
                              <w:rPr>
                                <w:rFonts w:asciiTheme="minorHAnsi" w:hAnsiTheme="minorHAnsi" w:cstheme="minorHAnsi"/>
                                <w:b/>
                                <w:sz w:val="22"/>
                                <w:szCs w:val="22"/>
                              </w:rPr>
                              <w:t>SimpleOff</w:t>
                            </w:r>
                            <w:proofErr w:type="spellEnd"/>
                            <w:r w:rsidRPr="0093152D">
                              <w:rPr>
                                <w:rFonts w:asciiTheme="minorHAnsi" w:hAnsiTheme="minorHAnsi" w:cstheme="minorHAnsi"/>
                                <w:b/>
                                <w:sz w:val="22"/>
                                <w:szCs w:val="22"/>
                              </w:rPr>
                              <w:t xml:space="preserve"> program timer    </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Wok burner</w:t>
                            </w:r>
                            <w:r w:rsidRPr="0093152D">
                              <w:rPr>
                                <w:rFonts w:asciiTheme="minorHAnsi" w:hAnsiTheme="minorHAnsi" w:cstheme="minorHAnsi"/>
                                <w:sz w:val="22"/>
                                <w:szCs w:val="22"/>
                              </w:rPr>
                              <w:t xml:space="preserve">    </w:t>
                            </w:r>
                            <w:r w:rsidRPr="0093152D">
                              <w:rPr>
                                <w:rFonts w:asciiTheme="minorHAnsi" w:hAnsiTheme="minorHAnsi" w:cstheme="minorHAnsi"/>
                                <w:sz w:val="22"/>
                                <w:szCs w:val="22"/>
                              </w:rPr>
                              <w:tab/>
                              <w:t>Wok triple burner</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 xml:space="preserve">Ignition device </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 xml:space="preserve">Cast iron grid    </w:t>
                            </w:r>
                            <w:r w:rsidRPr="0093152D">
                              <w:rPr>
                                <w:rFonts w:asciiTheme="minorHAnsi" w:hAnsiTheme="minorHAnsi" w:cstheme="minorHAnsi"/>
                                <w:b/>
                                <w:sz w:val="22"/>
                                <w:szCs w:val="22"/>
                              </w:rPr>
                              <w:tab/>
                            </w:r>
                          </w:p>
                          <w:p w:rsidR="00BA0C02" w:rsidRDefault="00BA0C02" w:rsidP="00BA0C02">
                            <w:pPr>
                              <w:pStyle w:val="ListParagraph"/>
                              <w:numPr>
                                <w:ilvl w:val="0"/>
                                <w:numId w:val="39"/>
                              </w:numPr>
                            </w:pPr>
                            <w:r>
                              <w:t>Location of 1st heating element</w:t>
                            </w:r>
                            <w:r>
                              <w:tab/>
                              <w:t>Front left</w:t>
                            </w:r>
                          </w:p>
                          <w:p w:rsidR="00BA0C02" w:rsidRDefault="00BA0C02" w:rsidP="00BA0C02">
                            <w:pPr>
                              <w:pStyle w:val="ListParagraph"/>
                              <w:numPr>
                                <w:ilvl w:val="0"/>
                                <w:numId w:val="39"/>
                              </w:numPr>
                            </w:pPr>
                            <w:r>
                              <w:t>Type of 1st heating element</w:t>
                            </w:r>
                            <w:r>
                              <w:tab/>
                            </w:r>
                            <w:r>
                              <w:tab/>
                              <w:t>Triple burner</w:t>
                            </w:r>
                          </w:p>
                          <w:p w:rsidR="00BA0C02" w:rsidRDefault="00BA0C02" w:rsidP="00BA0C02">
                            <w:pPr>
                              <w:pStyle w:val="ListParagraph"/>
                              <w:numPr>
                                <w:ilvl w:val="0"/>
                                <w:numId w:val="39"/>
                              </w:numPr>
                            </w:pPr>
                            <w:r>
                              <w:t>Dimension of 1st heating element</w:t>
                            </w:r>
                            <w:r>
                              <w:tab/>
                              <w:t>103 mm</w:t>
                            </w:r>
                          </w:p>
                          <w:p w:rsidR="00BA0C02" w:rsidRDefault="00BA0C02" w:rsidP="00BA0C02">
                            <w:pPr>
                              <w:pStyle w:val="ListParagraph"/>
                              <w:numPr>
                                <w:ilvl w:val="0"/>
                                <w:numId w:val="39"/>
                              </w:numPr>
                            </w:pPr>
                            <w:r>
                              <w:t>Power of 1st heating element</w:t>
                            </w:r>
                            <w:r>
                              <w:tab/>
                            </w:r>
                            <w:r>
                              <w:tab/>
                              <w:t>3300 W</w:t>
                            </w:r>
                          </w:p>
                          <w:p w:rsidR="00BA0C02" w:rsidRDefault="00BA0C02" w:rsidP="00BA0C02">
                            <w:pPr>
                              <w:pStyle w:val="ListParagraph"/>
                              <w:numPr>
                                <w:ilvl w:val="0"/>
                                <w:numId w:val="39"/>
                              </w:numPr>
                            </w:pPr>
                            <w:r>
                              <w:t>Location of 2nd heating element</w:t>
                            </w:r>
                            <w:r>
                              <w:tab/>
                              <w:t>Front right</w:t>
                            </w:r>
                          </w:p>
                          <w:p w:rsidR="00BA0C02" w:rsidRDefault="00BA0C02" w:rsidP="00BA0C02">
                            <w:pPr>
                              <w:pStyle w:val="ListParagraph"/>
                              <w:numPr>
                                <w:ilvl w:val="0"/>
                                <w:numId w:val="39"/>
                              </w:numPr>
                            </w:pPr>
                            <w:r>
                              <w:t>Type of 2nd heating element</w:t>
                            </w:r>
                            <w:r>
                              <w:tab/>
                            </w:r>
                            <w:r>
                              <w:tab/>
                              <w:t>Spare burner</w:t>
                            </w:r>
                          </w:p>
                          <w:p w:rsidR="00BA0C02" w:rsidRDefault="00BA0C02" w:rsidP="00BA0C02">
                            <w:pPr>
                              <w:pStyle w:val="ListParagraph"/>
                              <w:numPr>
                                <w:ilvl w:val="0"/>
                                <w:numId w:val="39"/>
                              </w:numPr>
                            </w:pPr>
                            <w:r>
                              <w:t>Dimension of 2nd heating element</w:t>
                            </w:r>
                            <w:r>
                              <w:tab/>
                              <w:t>43 mm</w:t>
                            </w:r>
                          </w:p>
                          <w:p w:rsidR="00BA0C02" w:rsidRDefault="00BA0C02" w:rsidP="00BA0C02">
                            <w:pPr>
                              <w:pStyle w:val="ListParagraph"/>
                              <w:numPr>
                                <w:ilvl w:val="0"/>
                                <w:numId w:val="39"/>
                              </w:numPr>
                            </w:pPr>
                            <w:r>
                              <w:t>Power of 2nd heating element</w:t>
                            </w:r>
                            <w:r>
                              <w:tab/>
                            </w:r>
                            <w:r>
                              <w:tab/>
                              <w:t>1000 W</w:t>
                            </w:r>
                          </w:p>
                          <w:p w:rsidR="00BA0C02" w:rsidRDefault="00BA0C02" w:rsidP="00BA0C02">
                            <w:pPr>
                              <w:pStyle w:val="ListParagraph"/>
                              <w:numPr>
                                <w:ilvl w:val="0"/>
                                <w:numId w:val="39"/>
                              </w:numPr>
                            </w:pPr>
                            <w:r>
                              <w:t>Location of 3rd heating element</w:t>
                            </w:r>
                            <w:r>
                              <w:tab/>
                              <w:t>Rear left</w:t>
                            </w:r>
                          </w:p>
                          <w:p w:rsidR="00BA0C02" w:rsidRDefault="00BA0C02" w:rsidP="00BA0C02">
                            <w:pPr>
                              <w:pStyle w:val="ListParagraph"/>
                              <w:numPr>
                                <w:ilvl w:val="0"/>
                                <w:numId w:val="39"/>
                              </w:numPr>
                            </w:pPr>
                            <w:r>
                              <w:t>Type of 3rd heating element</w:t>
                            </w:r>
                            <w:r>
                              <w:tab/>
                            </w:r>
                            <w:r>
                              <w:tab/>
                              <w:t>Standard burner</w:t>
                            </w:r>
                          </w:p>
                          <w:p w:rsidR="00BA0C02" w:rsidRDefault="00BA0C02" w:rsidP="00BA0C02">
                            <w:pPr>
                              <w:pStyle w:val="ListParagraph"/>
                              <w:numPr>
                                <w:ilvl w:val="0"/>
                                <w:numId w:val="39"/>
                              </w:numPr>
                            </w:pPr>
                            <w:r>
                              <w:t>Dimension of 3rd heating element</w:t>
                            </w:r>
                            <w:r>
                              <w:tab/>
                              <w:t>67 mm</w:t>
                            </w:r>
                          </w:p>
                          <w:p w:rsidR="00BA0C02" w:rsidRDefault="00BA0C02" w:rsidP="00BA0C02">
                            <w:pPr>
                              <w:pStyle w:val="ListParagraph"/>
                              <w:numPr>
                                <w:ilvl w:val="0"/>
                                <w:numId w:val="39"/>
                              </w:numPr>
                            </w:pPr>
                            <w:r>
                              <w:t>Power of 3rd heating element</w:t>
                            </w:r>
                            <w:r>
                              <w:tab/>
                            </w:r>
                            <w:r>
                              <w:tab/>
                              <w:t>1750 W</w:t>
                            </w:r>
                          </w:p>
                          <w:p w:rsidR="00BA0C02" w:rsidRDefault="00BA0C02" w:rsidP="00BA0C02">
                            <w:pPr>
                              <w:pStyle w:val="ListParagraph"/>
                              <w:numPr>
                                <w:ilvl w:val="0"/>
                                <w:numId w:val="39"/>
                              </w:numPr>
                            </w:pPr>
                            <w:r>
                              <w:t>Location of 4th heating element</w:t>
                            </w:r>
                            <w:r>
                              <w:tab/>
                              <w:t>Rear right</w:t>
                            </w:r>
                          </w:p>
                          <w:p w:rsidR="00BA0C02" w:rsidRDefault="00BA0C02" w:rsidP="00BA0C02">
                            <w:pPr>
                              <w:pStyle w:val="ListParagraph"/>
                              <w:numPr>
                                <w:ilvl w:val="0"/>
                                <w:numId w:val="39"/>
                              </w:numPr>
                            </w:pPr>
                            <w:r>
                              <w:t>Type of 4th heating element</w:t>
                            </w:r>
                            <w:r>
                              <w:tab/>
                            </w:r>
                            <w:r>
                              <w:tab/>
                              <w:t>Standard burner</w:t>
                            </w:r>
                          </w:p>
                          <w:p w:rsidR="00BA0C02" w:rsidRDefault="00BA0C02" w:rsidP="00BA0C02">
                            <w:pPr>
                              <w:pStyle w:val="ListParagraph"/>
                              <w:numPr>
                                <w:ilvl w:val="0"/>
                                <w:numId w:val="39"/>
                              </w:numPr>
                            </w:pPr>
                            <w:r>
                              <w:t>Dimension of 4th heating element</w:t>
                            </w:r>
                            <w:r>
                              <w:tab/>
                              <w:t>67 mm</w:t>
                            </w:r>
                          </w:p>
                          <w:p w:rsidR="00BA0C02" w:rsidRDefault="00BA0C02" w:rsidP="00BA0C02">
                            <w:pPr>
                              <w:pStyle w:val="ListParagraph"/>
                              <w:numPr>
                                <w:ilvl w:val="0"/>
                                <w:numId w:val="39"/>
                              </w:numPr>
                            </w:pPr>
                            <w:r>
                              <w:t>Power of 4th heating element</w:t>
                            </w:r>
                            <w:r>
                              <w:tab/>
                            </w:r>
                            <w:r>
                              <w:tab/>
                              <w:t>1750 W</w:t>
                            </w:r>
                          </w:p>
                          <w:p w:rsidR="00BA0C02" w:rsidRDefault="00BA0C02" w:rsidP="00BA0C02">
                            <w:pPr>
                              <w:pStyle w:val="ListParagraph"/>
                              <w:numPr>
                                <w:ilvl w:val="0"/>
                                <w:numId w:val="39"/>
                              </w:numPr>
                            </w:pPr>
                            <w:r>
                              <w:t>Type of regulation</w:t>
                            </w:r>
                            <w:r>
                              <w:tab/>
                            </w:r>
                            <w:r>
                              <w:tab/>
                            </w:r>
                            <w:r>
                              <w:tab/>
                              <w:t>Mechanical</w:t>
                            </w:r>
                          </w:p>
                          <w:p w:rsidR="00BA0C02" w:rsidRDefault="00BA0C02" w:rsidP="00BA0C02">
                            <w:pPr>
                              <w:pStyle w:val="ListParagraph"/>
                              <w:numPr>
                                <w:ilvl w:val="0"/>
                                <w:numId w:val="39"/>
                              </w:numPr>
                            </w:pPr>
                            <w:r>
                              <w:t>Type of pan support</w:t>
                            </w:r>
                            <w:r>
                              <w:tab/>
                            </w:r>
                            <w:r>
                              <w:tab/>
                            </w:r>
                            <w:r>
                              <w:tab/>
                              <w:t>Cast iron</w:t>
                            </w:r>
                          </w:p>
                          <w:p w:rsidR="00BA0C02" w:rsidRDefault="00BA0C02" w:rsidP="00BA0C02">
                            <w:pPr>
                              <w:pStyle w:val="ListParagraph"/>
                              <w:numPr>
                                <w:ilvl w:val="0"/>
                                <w:numId w:val="39"/>
                              </w:numPr>
                            </w:pPr>
                            <w:r>
                              <w:t>Type of safety device for gas</w:t>
                            </w:r>
                            <w:r>
                              <w:tab/>
                            </w:r>
                            <w:r>
                              <w:tab/>
                              <w:t>Electromagnetic valve</w:t>
                            </w:r>
                          </w:p>
                          <w:p w:rsidR="00BA0C02" w:rsidRDefault="00BA0C02" w:rsidP="00BA0C02">
                            <w:pPr>
                              <w:pStyle w:val="ListParagraph"/>
                              <w:numPr>
                                <w:ilvl w:val="0"/>
                                <w:numId w:val="39"/>
                              </w:numPr>
                            </w:pPr>
                            <w:r>
                              <w:t>Ignition system</w:t>
                            </w:r>
                            <w:r>
                              <w:tab/>
                            </w:r>
                            <w:r>
                              <w:tab/>
                            </w:r>
                            <w:r>
                              <w:tab/>
                              <w:t>Yes</w:t>
                            </w:r>
                          </w:p>
                          <w:p w:rsidR="00BA0C02" w:rsidRDefault="00BA0C02" w:rsidP="00BA0C02">
                            <w:pPr>
                              <w:pStyle w:val="ListParagraph"/>
                              <w:numPr>
                                <w:ilvl w:val="0"/>
                                <w:numId w:val="39"/>
                              </w:numPr>
                            </w:pPr>
                            <w:r>
                              <w:t>Electronic timer</w:t>
                            </w:r>
                            <w:r>
                              <w:tab/>
                            </w:r>
                            <w:r>
                              <w:tab/>
                            </w:r>
                            <w:r>
                              <w:tab/>
                              <w:t>Switch-off</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 xml:space="preserve">Voltage (V) </w:t>
                            </w:r>
                            <w:r w:rsidRPr="00BA0C02">
                              <w:rPr>
                                <w:rStyle w:val="Strong"/>
                                <w:rFonts w:ascii="Century Gothic" w:hAnsi="Century Gothic" w:cs="Andalus"/>
                                <w:sz w:val="20"/>
                                <w:szCs w:val="20"/>
                              </w:rPr>
                              <w:t xml:space="preserve">230 V </w:t>
                            </w:r>
                          </w:p>
                          <w:p w:rsidR="00BA0C02" w:rsidRPr="00BA0C02" w:rsidRDefault="00BA0C02" w:rsidP="00BA0C02">
                            <w:pPr>
                              <w:pStyle w:val="ListParagraph"/>
                              <w:numPr>
                                <w:ilvl w:val="0"/>
                                <w:numId w:val="39"/>
                              </w:numPr>
                              <w:rPr>
                                <w:rFonts w:ascii="Century Gothic" w:hAnsi="Century Gothic" w:cs="Andalus"/>
                                <w:sz w:val="20"/>
                                <w:szCs w:val="20"/>
                              </w:rPr>
                            </w:pPr>
                            <w:r w:rsidRPr="00BA0C02">
                              <w:rPr>
                                <w:rFonts w:ascii="Century Gothic" w:hAnsi="Century Gothic" w:cs="Andalus"/>
                                <w:sz w:val="20"/>
                                <w:szCs w:val="20"/>
                              </w:rPr>
                              <w:t xml:space="preserve">Frequency (Hz) </w:t>
                            </w:r>
                            <w:r w:rsidRPr="00BA0C02">
                              <w:rPr>
                                <w:rStyle w:val="Strong"/>
                                <w:rFonts w:ascii="Century Gothic" w:hAnsi="Century Gothic" w:cs="Andalus"/>
                                <w:sz w:val="20"/>
                                <w:szCs w:val="20"/>
                              </w:rPr>
                              <w:t xml:space="preserve">50 Hz </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Required niche size for installation (mm)</w:t>
                            </w:r>
                            <w:r w:rsidRPr="00BA0C02">
                              <w:rPr>
                                <w:rStyle w:val="Strong"/>
                                <w:rFonts w:ascii="Century Gothic" w:hAnsi="Century Gothic" w:cs="Andalus"/>
                                <w:sz w:val="20"/>
                                <w:szCs w:val="20"/>
                              </w:rPr>
                              <w:t xml:space="preserve"> 560 X 490  </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Dimensions of the product (mm)</w:t>
                            </w:r>
                            <w:r w:rsidRPr="00BA0C02">
                              <w:rPr>
                                <w:rStyle w:val="Strong"/>
                                <w:rFonts w:ascii="Century Gothic" w:hAnsi="Century Gothic" w:cs="Andalus"/>
                                <w:sz w:val="20"/>
                                <w:szCs w:val="20"/>
                              </w:rPr>
                              <w:t xml:space="preserve"> 580 W X 510 D</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 xml:space="preserve">Net weight (kg) </w:t>
                            </w:r>
                            <w:r w:rsidRPr="00BA0C02">
                              <w:rPr>
                                <w:rStyle w:val="Strong"/>
                                <w:rFonts w:ascii="Century Gothic" w:hAnsi="Century Gothic" w:cs="Andalus"/>
                                <w:sz w:val="20"/>
                                <w:szCs w:val="20"/>
                              </w:rPr>
                              <w:t xml:space="preserve">9,0 kg </w:t>
                            </w:r>
                          </w:p>
                          <w:p w:rsidR="00BA0C02" w:rsidRPr="00BA0C02" w:rsidRDefault="00BA0C02" w:rsidP="00BA0C02">
                            <w:pPr>
                              <w:pStyle w:val="ListParagraph"/>
                              <w:numPr>
                                <w:ilvl w:val="0"/>
                                <w:numId w:val="39"/>
                              </w:numPr>
                              <w:rPr>
                                <w:rFonts w:ascii="Century Gothic" w:hAnsi="Century Gothic" w:cs="Andalus"/>
                                <w:sz w:val="20"/>
                                <w:szCs w:val="20"/>
                              </w:rPr>
                            </w:pPr>
                            <w:r w:rsidRPr="00BA0C02">
                              <w:rPr>
                                <w:rFonts w:ascii="Century Gothic" w:hAnsi="Century Gothic" w:cs="Andalus"/>
                                <w:sz w:val="20"/>
                                <w:szCs w:val="20"/>
                              </w:rPr>
                              <w:t xml:space="preserve">Gross weight (kg) </w:t>
                            </w:r>
                            <w:r w:rsidRPr="00BA0C02">
                              <w:rPr>
                                <w:rStyle w:val="Strong"/>
                                <w:rFonts w:ascii="Century Gothic" w:hAnsi="Century Gothic" w:cs="Andalus"/>
                                <w:sz w:val="20"/>
                                <w:szCs w:val="20"/>
                              </w:rPr>
                              <w:t>9.0 kg</w:t>
                            </w:r>
                          </w:p>
                          <w:p w:rsidR="0093152D" w:rsidRPr="0093152D" w:rsidRDefault="0093152D" w:rsidP="0093152D">
                            <w:pPr>
                              <w:ind w:left="1080"/>
                              <w:rPr>
                                <w:rStyle w:val="Strong"/>
                                <w:rFonts w:ascii="Andalus" w:hAnsi="Andalus" w:cs="Andalus"/>
                                <w:b w:val="0"/>
                                <w:bCs w:val="0"/>
                                <w:sz w:val="20"/>
                                <w:szCs w:val="20"/>
                              </w:rPr>
                            </w:pPr>
                          </w:p>
                          <w:p w:rsidR="00DA69B5" w:rsidRPr="00DA69B5" w:rsidRDefault="00DA69B5" w:rsidP="007226D6">
                            <w:pPr>
                              <w:pStyle w:val="ListParagraph"/>
                              <w:ind w:left="360"/>
                              <w:rPr>
                                <w:rStyle w:val="Strong"/>
                                <w:rFonts w:asciiTheme="majorHAnsi" w:hAnsiTheme="majorHAnsi" w:cs="Andalus"/>
                                <w:b w:val="0"/>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9pt;margin-top:35.95pt;width:348.1pt;height:50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U6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" filled="f" stroked="f">
                <v:textbox>
                  <w:txbxContent>
                    <w:p w:rsidR="00482C72" w:rsidRPr="0093152D" w:rsidRDefault="0093152D" w:rsidP="0093152D">
                      <w:pPr>
                        <w:pStyle w:val="ListParagraph"/>
                        <w:numPr>
                          <w:ilvl w:val="0"/>
                          <w:numId w:val="39"/>
                        </w:numPr>
                        <w:rPr>
                          <w:rStyle w:val="Strong"/>
                          <w:rFonts w:asciiTheme="minorHAnsi" w:hAnsiTheme="minorHAnsi" w:cstheme="minorHAnsi"/>
                          <w:b w:val="0"/>
                          <w:bCs w:val="0"/>
                          <w:sz w:val="22"/>
                          <w:szCs w:val="22"/>
                        </w:rPr>
                      </w:pPr>
                      <w:proofErr w:type="spellStart"/>
                      <w:r w:rsidRPr="0093152D">
                        <w:rPr>
                          <w:rFonts w:asciiTheme="minorHAnsi" w:hAnsiTheme="minorHAnsi" w:cstheme="minorHAnsi"/>
                          <w:b/>
                          <w:sz w:val="22"/>
                          <w:szCs w:val="22"/>
                        </w:rPr>
                        <w:t>SmartControl</w:t>
                      </w:r>
                      <w:proofErr w:type="spellEnd"/>
                      <w:r w:rsidRPr="0093152D">
                        <w:rPr>
                          <w:rStyle w:val="Strong"/>
                          <w:rFonts w:asciiTheme="minorHAnsi" w:hAnsiTheme="minorHAnsi" w:cstheme="minorHAnsi"/>
                          <w:sz w:val="22"/>
                          <w:szCs w:val="22"/>
                        </w:rPr>
                        <w:t xml:space="preserve"> </w:t>
                      </w:r>
                    </w:p>
                    <w:p w:rsidR="0093152D" w:rsidRPr="0093152D" w:rsidRDefault="0093152D" w:rsidP="0093152D">
                      <w:pPr>
                        <w:pStyle w:val="ListParagraph"/>
                        <w:numPr>
                          <w:ilvl w:val="0"/>
                          <w:numId w:val="39"/>
                        </w:numPr>
                        <w:rPr>
                          <w:rFonts w:asciiTheme="minorHAnsi" w:hAnsiTheme="minorHAnsi" w:cstheme="minorHAnsi"/>
                          <w:sz w:val="22"/>
                          <w:szCs w:val="22"/>
                        </w:rPr>
                      </w:pPr>
                      <w:proofErr w:type="spellStart"/>
                      <w:r w:rsidRPr="0093152D">
                        <w:rPr>
                          <w:rFonts w:asciiTheme="minorHAnsi" w:hAnsiTheme="minorHAnsi" w:cstheme="minorHAnsi"/>
                          <w:b/>
                          <w:sz w:val="22"/>
                          <w:szCs w:val="22"/>
                        </w:rPr>
                        <w:t>SimpleOff</w:t>
                      </w:r>
                      <w:proofErr w:type="spellEnd"/>
                      <w:r w:rsidRPr="0093152D">
                        <w:rPr>
                          <w:rFonts w:asciiTheme="minorHAnsi" w:hAnsiTheme="minorHAnsi" w:cstheme="minorHAnsi"/>
                          <w:b/>
                          <w:sz w:val="22"/>
                          <w:szCs w:val="22"/>
                        </w:rPr>
                        <w:t xml:space="preserve"> program timer    </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Wok burner</w:t>
                      </w:r>
                      <w:r w:rsidRPr="0093152D">
                        <w:rPr>
                          <w:rFonts w:asciiTheme="minorHAnsi" w:hAnsiTheme="minorHAnsi" w:cstheme="minorHAnsi"/>
                          <w:sz w:val="22"/>
                          <w:szCs w:val="22"/>
                        </w:rPr>
                        <w:t xml:space="preserve">    </w:t>
                      </w:r>
                      <w:r w:rsidRPr="0093152D">
                        <w:rPr>
                          <w:rFonts w:asciiTheme="minorHAnsi" w:hAnsiTheme="minorHAnsi" w:cstheme="minorHAnsi"/>
                          <w:sz w:val="22"/>
                          <w:szCs w:val="22"/>
                        </w:rPr>
                        <w:tab/>
                        <w:t>Wok triple burner</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 xml:space="preserve">Ignition device </w:t>
                      </w:r>
                    </w:p>
                    <w:p w:rsidR="0093152D" w:rsidRPr="0093152D" w:rsidRDefault="0093152D" w:rsidP="0093152D">
                      <w:pPr>
                        <w:pStyle w:val="ListParagraph"/>
                        <w:numPr>
                          <w:ilvl w:val="0"/>
                          <w:numId w:val="39"/>
                        </w:numPr>
                        <w:rPr>
                          <w:rFonts w:asciiTheme="minorHAnsi" w:hAnsiTheme="minorHAnsi" w:cstheme="minorHAnsi"/>
                          <w:sz w:val="22"/>
                          <w:szCs w:val="22"/>
                        </w:rPr>
                      </w:pPr>
                      <w:r w:rsidRPr="0093152D">
                        <w:rPr>
                          <w:rFonts w:asciiTheme="minorHAnsi" w:hAnsiTheme="minorHAnsi" w:cstheme="minorHAnsi"/>
                          <w:b/>
                          <w:sz w:val="22"/>
                          <w:szCs w:val="22"/>
                        </w:rPr>
                        <w:t xml:space="preserve">Cast iron grid    </w:t>
                      </w:r>
                      <w:r w:rsidRPr="0093152D">
                        <w:rPr>
                          <w:rFonts w:asciiTheme="minorHAnsi" w:hAnsiTheme="minorHAnsi" w:cstheme="minorHAnsi"/>
                          <w:b/>
                          <w:sz w:val="22"/>
                          <w:szCs w:val="22"/>
                        </w:rPr>
                        <w:tab/>
                      </w:r>
                    </w:p>
                    <w:p w:rsidR="00BA0C02" w:rsidRDefault="00BA0C02" w:rsidP="00BA0C02">
                      <w:pPr>
                        <w:pStyle w:val="ListParagraph"/>
                        <w:numPr>
                          <w:ilvl w:val="0"/>
                          <w:numId w:val="39"/>
                        </w:numPr>
                      </w:pPr>
                      <w:r>
                        <w:t>Location of 1st heating element</w:t>
                      </w:r>
                      <w:r>
                        <w:tab/>
                        <w:t>Front left</w:t>
                      </w:r>
                    </w:p>
                    <w:p w:rsidR="00BA0C02" w:rsidRDefault="00BA0C02" w:rsidP="00BA0C02">
                      <w:pPr>
                        <w:pStyle w:val="ListParagraph"/>
                        <w:numPr>
                          <w:ilvl w:val="0"/>
                          <w:numId w:val="39"/>
                        </w:numPr>
                      </w:pPr>
                      <w:r>
                        <w:t>Type of 1st heating element</w:t>
                      </w:r>
                      <w:r>
                        <w:tab/>
                      </w:r>
                      <w:r>
                        <w:tab/>
                        <w:t>Triple burner</w:t>
                      </w:r>
                    </w:p>
                    <w:p w:rsidR="00BA0C02" w:rsidRDefault="00BA0C02" w:rsidP="00BA0C02">
                      <w:pPr>
                        <w:pStyle w:val="ListParagraph"/>
                        <w:numPr>
                          <w:ilvl w:val="0"/>
                          <w:numId w:val="39"/>
                        </w:numPr>
                      </w:pPr>
                      <w:r>
                        <w:t>Dimension of 1st heating element</w:t>
                      </w:r>
                      <w:r>
                        <w:tab/>
                        <w:t>103 mm</w:t>
                      </w:r>
                    </w:p>
                    <w:p w:rsidR="00BA0C02" w:rsidRDefault="00BA0C02" w:rsidP="00BA0C02">
                      <w:pPr>
                        <w:pStyle w:val="ListParagraph"/>
                        <w:numPr>
                          <w:ilvl w:val="0"/>
                          <w:numId w:val="39"/>
                        </w:numPr>
                      </w:pPr>
                      <w:r>
                        <w:t>Power of 1st heating element</w:t>
                      </w:r>
                      <w:r>
                        <w:tab/>
                      </w:r>
                      <w:r>
                        <w:tab/>
                        <w:t>3300 W</w:t>
                      </w:r>
                    </w:p>
                    <w:p w:rsidR="00BA0C02" w:rsidRDefault="00BA0C02" w:rsidP="00BA0C02">
                      <w:pPr>
                        <w:pStyle w:val="ListParagraph"/>
                        <w:numPr>
                          <w:ilvl w:val="0"/>
                          <w:numId w:val="39"/>
                        </w:numPr>
                      </w:pPr>
                      <w:r>
                        <w:t>Location of 2nd heating element</w:t>
                      </w:r>
                      <w:r>
                        <w:tab/>
                        <w:t>Front right</w:t>
                      </w:r>
                    </w:p>
                    <w:p w:rsidR="00BA0C02" w:rsidRDefault="00BA0C02" w:rsidP="00BA0C02">
                      <w:pPr>
                        <w:pStyle w:val="ListParagraph"/>
                        <w:numPr>
                          <w:ilvl w:val="0"/>
                          <w:numId w:val="39"/>
                        </w:numPr>
                      </w:pPr>
                      <w:r>
                        <w:t>Type of 2nd heating element</w:t>
                      </w:r>
                      <w:r>
                        <w:tab/>
                      </w:r>
                      <w:r>
                        <w:tab/>
                        <w:t>Spare burner</w:t>
                      </w:r>
                    </w:p>
                    <w:p w:rsidR="00BA0C02" w:rsidRDefault="00BA0C02" w:rsidP="00BA0C02">
                      <w:pPr>
                        <w:pStyle w:val="ListParagraph"/>
                        <w:numPr>
                          <w:ilvl w:val="0"/>
                          <w:numId w:val="39"/>
                        </w:numPr>
                      </w:pPr>
                      <w:r>
                        <w:t>Dimension of 2nd heating element</w:t>
                      </w:r>
                      <w:r>
                        <w:tab/>
                        <w:t>43 mm</w:t>
                      </w:r>
                    </w:p>
                    <w:p w:rsidR="00BA0C02" w:rsidRDefault="00BA0C02" w:rsidP="00BA0C02">
                      <w:pPr>
                        <w:pStyle w:val="ListParagraph"/>
                        <w:numPr>
                          <w:ilvl w:val="0"/>
                          <w:numId w:val="39"/>
                        </w:numPr>
                      </w:pPr>
                      <w:r>
                        <w:t>Power of 2nd heating element</w:t>
                      </w:r>
                      <w:r>
                        <w:tab/>
                      </w:r>
                      <w:r>
                        <w:tab/>
                        <w:t>1000 W</w:t>
                      </w:r>
                    </w:p>
                    <w:p w:rsidR="00BA0C02" w:rsidRDefault="00BA0C02" w:rsidP="00BA0C02">
                      <w:pPr>
                        <w:pStyle w:val="ListParagraph"/>
                        <w:numPr>
                          <w:ilvl w:val="0"/>
                          <w:numId w:val="39"/>
                        </w:numPr>
                      </w:pPr>
                      <w:r>
                        <w:t>Location of 3rd heating element</w:t>
                      </w:r>
                      <w:r>
                        <w:tab/>
                        <w:t>Rear left</w:t>
                      </w:r>
                    </w:p>
                    <w:p w:rsidR="00BA0C02" w:rsidRDefault="00BA0C02" w:rsidP="00BA0C02">
                      <w:pPr>
                        <w:pStyle w:val="ListParagraph"/>
                        <w:numPr>
                          <w:ilvl w:val="0"/>
                          <w:numId w:val="39"/>
                        </w:numPr>
                      </w:pPr>
                      <w:r>
                        <w:t>Type of 3rd heating element</w:t>
                      </w:r>
                      <w:r>
                        <w:tab/>
                      </w:r>
                      <w:r>
                        <w:tab/>
                        <w:t>Standard burner</w:t>
                      </w:r>
                    </w:p>
                    <w:p w:rsidR="00BA0C02" w:rsidRDefault="00BA0C02" w:rsidP="00BA0C02">
                      <w:pPr>
                        <w:pStyle w:val="ListParagraph"/>
                        <w:numPr>
                          <w:ilvl w:val="0"/>
                          <w:numId w:val="39"/>
                        </w:numPr>
                      </w:pPr>
                      <w:r>
                        <w:t>Dimension of 3rd heating element</w:t>
                      </w:r>
                      <w:r>
                        <w:tab/>
                        <w:t>67 mm</w:t>
                      </w:r>
                    </w:p>
                    <w:p w:rsidR="00BA0C02" w:rsidRDefault="00BA0C02" w:rsidP="00BA0C02">
                      <w:pPr>
                        <w:pStyle w:val="ListParagraph"/>
                        <w:numPr>
                          <w:ilvl w:val="0"/>
                          <w:numId w:val="39"/>
                        </w:numPr>
                      </w:pPr>
                      <w:r>
                        <w:t>Power of 3rd heating element</w:t>
                      </w:r>
                      <w:r>
                        <w:tab/>
                      </w:r>
                      <w:r>
                        <w:tab/>
                        <w:t>1750 W</w:t>
                      </w:r>
                    </w:p>
                    <w:p w:rsidR="00BA0C02" w:rsidRDefault="00BA0C02" w:rsidP="00BA0C02">
                      <w:pPr>
                        <w:pStyle w:val="ListParagraph"/>
                        <w:numPr>
                          <w:ilvl w:val="0"/>
                          <w:numId w:val="39"/>
                        </w:numPr>
                      </w:pPr>
                      <w:r>
                        <w:t>Location of 4th heating element</w:t>
                      </w:r>
                      <w:r>
                        <w:tab/>
                        <w:t>Rear right</w:t>
                      </w:r>
                    </w:p>
                    <w:p w:rsidR="00BA0C02" w:rsidRDefault="00BA0C02" w:rsidP="00BA0C02">
                      <w:pPr>
                        <w:pStyle w:val="ListParagraph"/>
                        <w:numPr>
                          <w:ilvl w:val="0"/>
                          <w:numId w:val="39"/>
                        </w:numPr>
                      </w:pPr>
                      <w:r>
                        <w:t>Type of 4th heating element</w:t>
                      </w:r>
                      <w:r>
                        <w:tab/>
                      </w:r>
                      <w:r>
                        <w:tab/>
                        <w:t>Standard burner</w:t>
                      </w:r>
                    </w:p>
                    <w:p w:rsidR="00BA0C02" w:rsidRDefault="00BA0C02" w:rsidP="00BA0C02">
                      <w:pPr>
                        <w:pStyle w:val="ListParagraph"/>
                        <w:numPr>
                          <w:ilvl w:val="0"/>
                          <w:numId w:val="39"/>
                        </w:numPr>
                      </w:pPr>
                      <w:r>
                        <w:t>Dimension of 4th heating element</w:t>
                      </w:r>
                      <w:r>
                        <w:tab/>
                        <w:t>67 mm</w:t>
                      </w:r>
                    </w:p>
                    <w:p w:rsidR="00BA0C02" w:rsidRDefault="00BA0C02" w:rsidP="00BA0C02">
                      <w:pPr>
                        <w:pStyle w:val="ListParagraph"/>
                        <w:numPr>
                          <w:ilvl w:val="0"/>
                          <w:numId w:val="39"/>
                        </w:numPr>
                      </w:pPr>
                      <w:r>
                        <w:t>Power of 4th heating element</w:t>
                      </w:r>
                      <w:r>
                        <w:tab/>
                      </w:r>
                      <w:r>
                        <w:tab/>
                        <w:t>1750 W</w:t>
                      </w:r>
                    </w:p>
                    <w:p w:rsidR="00BA0C02" w:rsidRDefault="00BA0C02" w:rsidP="00BA0C02">
                      <w:pPr>
                        <w:pStyle w:val="ListParagraph"/>
                        <w:numPr>
                          <w:ilvl w:val="0"/>
                          <w:numId w:val="39"/>
                        </w:numPr>
                      </w:pPr>
                      <w:r>
                        <w:t>Type of regulation</w:t>
                      </w:r>
                      <w:r>
                        <w:tab/>
                      </w:r>
                      <w:r>
                        <w:tab/>
                      </w:r>
                      <w:r>
                        <w:tab/>
                        <w:t>Mechanical</w:t>
                      </w:r>
                    </w:p>
                    <w:p w:rsidR="00BA0C02" w:rsidRDefault="00BA0C02" w:rsidP="00BA0C02">
                      <w:pPr>
                        <w:pStyle w:val="ListParagraph"/>
                        <w:numPr>
                          <w:ilvl w:val="0"/>
                          <w:numId w:val="39"/>
                        </w:numPr>
                      </w:pPr>
                      <w:r>
                        <w:t>Type of pan support</w:t>
                      </w:r>
                      <w:r>
                        <w:tab/>
                      </w:r>
                      <w:r>
                        <w:tab/>
                      </w:r>
                      <w:r>
                        <w:tab/>
                        <w:t>Cast iron</w:t>
                      </w:r>
                    </w:p>
                    <w:p w:rsidR="00BA0C02" w:rsidRDefault="00BA0C02" w:rsidP="00BA0C02">
                      <w:pPr>
                        <w:pStyle w:val="ListParagraph"/>
                        <w:numPr>
                          <w:ilvl w:val="0"/>
                          <w:numId w:val="39"/>
                        </w:numPr>
                      </w:pPr>
                      <w:r>
                        <w:t>Type of safety device for gas</w:t>
                      </w:r>
                      <w:r>
                        <w:tab/>
                      </w:r>
                      <w:r>
                        <w:tab/>
                        <w:t>Electromagnetic valve</w:t>
                      </w:r>
                    </w:p>
                    <w:p w:rsidR="00BA0C02" w:rsidRDefault="00BA0C02" w:rsidP="00BA0C02">
                      <w:pPr>
                        <w:pStyle w:val="ListParagraph"/>
                        <w:numPr>
                          <w:ilvl w:val="0"/>
                          <w:numId w:val="39"/>
                        </w:numPr>
                      </w:pPr>
                      <w:r>
                        <w:t>Ignition system</w:t>
                      </w:r>
                      <w:r>
                        <w:tab/>
                      </w:r>
                      <w:r>
                        <w:tab/>
                      </w:r>
                      <w:r>
                        <w:tab/>
                        <w:t>Yes</w:t>
                      </w:r>
                    </w:p>
                    <w:p w:rsidR="00BA0C02" w:rsidRDefault="00BA0C02" w:rsidP="00BA0C02">
                      <w:pPr>
                        <w:pStyle w:val="ListParagraph"/>
                        <w:numPr>
                          <w:ilvl w:val="0"/>
                          <w:numId w:val="39"/>
                        </w:numPr>
                      </w:pPr>
                      <w:r>
                        <w:t>Electronic timer</w:t>
                      </w:r>
                      <w:r>
                        <w:tab/>
                      </w:r>
                      <w:r>
                        <w:tab/>
                      </w:r>
                      <w:r>
                        <w:tab/>
                        <w:t>Switch-off</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 xml:space="preserve">Voltage (V) </w:t>
                      </w:r>
                      <w:r w:rsidRPr="00BA0C02">
                        <w:rPr>
                          <w:rStyle w:val="Strong"/>
                          <w:rFonts w:ascii="Century Gothic" w:hAnsi="Century Gothic" w:cs="Andalus"/>
                          <w:sz w:val="20"/>
                          <w:szCs w:val="20"/>
                        </w:rPr>
                        <w:t xml:space="preserve">230 V </w:t>
                      </w:r>
                    </w:p>
                    <w:p w:rsidR="00BA0C02" w:rsidRPr="00BA0C02" w:rsidRDefault="00BA0C02" w:rsidP="00BA0C02">
                      <w:pPr>
                        <w:pStyle w:val="ListParagraph"/>
                        <w:numPr>
                          <w:ilvl w:val="0"/>
                          <w:numId w:val="39"/>
                        </w:numPr>
                        <w:rPr>
                          <w:rFonts w:ascii="Century Gothic" w:hAnsi="Century Gothic" w:cs="Andalus"/>
                          <w:sz w:val="20"/>
                          <w:szCs w:val="20"/>
                        </w:rPr>
                      </w:pPr>
                      <w:r w:rsidRPr="00BA0C02">
                        <w:rPr>
                          <w:rFonts w:ascii="Century Gothic" w:hAnsi="Century Gothic" w:cs="Andalus"/>
                          <w:sz w:val="20"/>
                          <w:szCs w:val="20"/>
                        </w:rPr>
                        <w:t xml:space="preserve">Frequency (Hz) </w:t>
                      </w:r>
                      <w:r w:rsidRPr="00BA0C02">
                        <w:rPr>
                          <w:rStyle w:val="Strong"/>
                          <w:rFonts w:ascii="Century Gothic" w:hAnsi="Century Gothic" w:cs="Andalus"/>
                          <w:sz w:val="20"/>
                          <w:szCs w:val="20"/>
                        </w:rPr>
                        <w:t xml:space="preserve">50 Hz </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Required niche size for installation (mm)</w:t>
                      </w:r>
                      <w:r w:rsidRPr="00BA0C02">
                        <w:rPr>
                          <w:rStyle w:val="Strong"/>
                          <w:rFonts w:ascii="Century Gothic" w:hAnsi="Century Gothic" w:cs="Andalus"/>
                          <w:sz w:val="20"/>
                          <w:szCs w:val="20"/>
                        </w:rPr>
                        <w:t xml:space="preserve"> 560 X 490  </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Dimensions of the product (mm)</w:t>
                      </w:r>
                      <w:r w:rsidRPr="00BA0C02">
                        <w:rPr>
                          <w:rStyle w:val="Strong"/>
                          <w:rFonts w:ascii="Century Gothic" w:hAnsi="Century Gothic" w:cs="Andalus"/>
                          <w:sz w:val="20"/>
                          <w:szCs w:val="20"/>
                        </w:rPr>
                        <w:t xml:space="preserve"> 580 W X 510 D</w:t>
                      </w:r>
                    </w:p>
                    <w:p w:rsidR="00BA0C02" w:rsidRPr="00BA0C02" w:rsidRDefault="00BA0C02" w:rsidP="00BA0C02">
                      <w:pPr>
                        <w:pStyle w:val="ListParagraph"/>
                        <w:numPr>
                          <w:ilvl w:val="0"/>
                          <w:numId w:val="39"/>
                        </w:numPr>
                        <w:rPr>
                          <w:rStyle w:val="Strong"/>
                          <w:rFonts w:ascii="Century Gothic" w:hAnsi="Century Gothic" w:cs="Andalus"/>
                          <w:sz w:val="20"/>
                          <w:szCs w:val="20"/>
                        </w:rPr>
                      </w:pPr>
                      <w:r w:rsidRPr="00BA0C02">
                        <w:rPr>
                          <w:rFonts w:ascii="Century Gothic" w:hAnsi="Century Gothic" w:cs="Andalus"/>
                          <w:sz w:val="20"/>
                          <w:szCs w:val="20"/>
                        </w:rPr>
                        <w:t xml:space="preserve">Net weight (kg) </w:t>
                      </w:r>
                      <w:r w:rsidRPr="00BA0C02">
                        <w:rPr>
                          <w:rStyle w:val="Strong"/>
                          <w:rFonts w:ascii="Century Gothic" w:hAnsi="Century Gothic" w:cs="Andalus"/>
                          <w:sz w:val="20"/>
                          <w:szCs w:val="20"/>
                        </w:rPr>
                        <w:t xml:space="preserve">9,0 kg </w:t>
                      </w:r>
                    </w:p>
                    <w:p w:rsidR="00BA0C02" w:rsidRPr="00BA0C02" w:rsidRDefault="00BA0C02" w:rsidP="00BA0C02">
                      <w:pPr>
                        <w:pStyle w:val="ListParagraph"/>
                        <w:numPr>
                          <w:ilvl w:val="0"/>
                          <w:numId w:val="39"/>
                        </w:numPr>
                        <w:rPr>
                          <w:rFonts w:ascii="Century Gothic" w:hAnsi="Century Gothic" w:cs="Andalus"/>
                          <w:sz w:val="20"/>
                          <w:szCs w:val="20"/>
                        </w:rPr>
                      </w:pPr>
                      <w:r w:rsidRPr="00BA0C02">
                        <w:rPr>
                          <w:rFonts w:ascii="Century Gothic" w:hAnsi="Century Gothic" w:cs="Andalus"/>
                          <w:sz w:val="20"/>
                          <w:szCs w:val="20"/>
                        </w:rPr>
                        <w:t xml:space="preserve">Gross weight (kg) </w:t>
                      </w:r>
                      <w:r w:rsidRPr="00BA0C02">
                        <w:rPr>
                          <w:rStyle w:val="Strong"/>
                          <w:rFonts w:ascii="Century Gothic" w:hAnsi="Century Gothic" w:cs="Andalus"/>
                          <w:sz w:val="20"/>
                          <w:szCs w:val="20"/>
                        </w:rPr>
                        <w:t>9.0 kg</w:t>
                      </w:r>
                    </w:p>
                    <w:p w:rsidR="0093152D" w:rsidRPr="0093152D" w:rsidRDefault="0093152D" w:rsidP="0093152D">
                      <w:pPr>
                        <w:ind w:left="1080"/>
                        <w:rPr>
                          <w:rStyle w:val="Strong"/>
                          <w:rFonts w:ascii="Andalus" w:hAnsi="Andalus" w:cs="Andalus"/>
                          <w:b w:val="0"/>
                          <w:bCs w:val="0"/>
                          <w:sz w:val="20"/>
                          <w:szCs w:val="20"/>
                        </w:rPr>
                      </w:pPr>
                    </w:p>
                    <w:p w:rsidR="00DA69B5" w:rsidRPr="00DA69B5" w:rsidRDefault="00DA69B5" w:rsidP="007226D6">
                      <w:pPr>
                        <w:pStyle w:val="ListParagraph"/>
                        <w:ind w:left="360"/>
                        <w:rPr>
                          <w:rStyle w:val="Strong"/>
                          <w:rFonts w:asciiTheme="majorHAnsi" w:hAnsiTheme="majorHAnsi" w:cs="Andalus"/>
                          <w:b w:val="0"/>
                          <w:szCs w:val="23"/>
                        </w:rPr>
                      </w:pPr>
                    </w:p>
                  </w:txbxContent>
                </v:textbox>
              </v:shape>
            </w:pict>
          </mc:Fallback>
        </mc:AlternateContent>
      </w:r>
    </w:p>
    <w:p w:rsidR="004B43AC" w:rsidRDefault="004B43AC"/>
    <w:p w:rsidR="00271A80" w:rsidRDefault="00271A80"/>
    <w:p w:rsidR="00271A80" w:rsidRDefault="00574DBB">
      <w:r>
        <w:rPr>
          <w:noProof/>
          <w:lang w:val="en-GB" w:eastAsia="en-GB"/>
        </w:rPr>
        <w:drawing>
          <wp:inline distT="0" distB="0" distL="0" distR="0">
            <wp:extent cx="2879677" cy="2879677"/>
            <wp:effectExtent l="0" t="0" r="0" b="0"/>
            <wp:docPr id="22" name="Picture 22" descr="https://partners.gorenje.si/PIAdmin/lib/pi_slika.aspx?id=426141&amp;tipDok=JPG&amp;klas=7113&amp;sifra=426141&amp;size=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ners.gorenje.si/PIAdmin/lib/pi_slika.aspx?id=426141&amp;tipDok=JPG&amp;klas=7113&amp;sifra=426141&amp;size=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879" cy="2879879"/>
                    </a:xfrm>
                    <a:prstGeom prst="rect">
                      <a:avLst/>
                    </a:prstGeom>
                    <a:noFill/>
                    <a:ln>
                      <a:noFill/>
                    </a:ln>
                  </pic:spPr>
                </pic:pic>
              </a:graphicData>
            </a:graphic>
          </wp:inline>
        </w:drawing>
      </w:r>
    </w:p>
    <w:p w:rsidR="00271A80" w:rsidRDefault="00271A80"/>
    <w:p w:rsidR="00271A80" w:rsidRDefault="00271A80">
      <w:pPr>
        <w:rPr>
          <w:noProof/>
          <w:lang w:eastAsia="en-GB"/>
        </w:rPr>
      </w:pPr>
    </w:p>
    <w:p w:rsidR="00970A9F" w:rsidRDefault="00BA0C02">
      <w:pPr>
        <w:rPr>
          <w:noProof/>
          <w:lang w:eastAsia="en-GB"/>
        </w:rPr>
      </w:pPr>
      <w:r>
        <w:rPr>
          <w:noProof/>
          <w:lang w:val="en-GB" w:eastAsia="en-GB"/>
        </w:rPr>
        <w:drawing>
          <wp:inline distT="0" distB="0" distL="0" distR="0" wp14:anchorId="76CDFD2D" wp14:editId="5776A779">
            <wp:extent cx="3142366" cy="1705970"/>
            <wp:effectExtent l="0" t="0" r="1270" b="8890"/>
            <wp:docPr id="21" name="Picture 21" descr="https://partners.gorenje.si/PIAdmin/lib/pi_slika.aspx?id=SKLV426141&amp;sifra=SKETCH&amp;tipDok=JPG&amp;klas=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rtners.gorenje.si/PIAdmin/lib/pi_slika.aspx?id=SKLV426141&amp;sifra=SKETCH&amp;tipDok=JPG&amp;klas=SKET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2315" cy="1705942"/>
                    </a:xfrm>
                    <a:prstGeom prst="rect">
                      <a:avLst/>
                    </a:prstGeom>
                    <a:noFill/>
                    <a:ln>
                      <a:noFill/>
                    </a:ln>
                  </pic:spPr>
                </pic:pic>
              </a:graphicData>
            </a:graphic>
          </wp:inline>
        </w:drawing>
      </w:r>
      <w:r w:rsidR="00482C72">
        <w:rPr>
          <w:noProof/>
          <w:lang w:val="en-GB" w:eastAsia="en-GB"/>
        </w:rPr>
        <mc:AlternateContent>
          <mc:Choice Requires="wps">
            <w:drawing>
              <wp:anchor distT="0" distB="0" distL="114300" distR="114300" simplePos="0" relativeHeight="251672576" behindDoc="0" locked="0" layoutInCell="1" allowOverlap="1" wp14:anchorId="7E03BE05" wp14:editId="709DC9B0">
                <wp:simplePos x="0" y="0"/>
                <wp:positionH relativeFrom="column">
                  <wp:posOffset>342900</wp:posOffset>
                </wp:positionH>
                <wp:positionV relativeFrom="paragraph">
                  <wp:posOffset>6783070</wp:posOffset>
                </wp:positionV>
                <wp:extent cx="1828800" cy="1257300"/>
                <wp:effectExtent l="0"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C72" w:rsidRPr="008654FF" w:rsidRDefault="00482C72" w:rsidP="00BF225A">
                            <w:pPr>
                              <w:jc w:val="center"/>
                              <w:rPr>
                                <w:rFonts w:ascii="Andalus" w:hAnsi="Andalus" w:cs="Andalus"/>
                                <w:b/>
                                <w:color w:val="FF0000"/>
                                <w:sz w:val="40"/>
                                <w:szCs w:val="40"/>
                              </w:rPr>
                            </w:pPr>
                            <w:r>
                              <w:rPr>
                                <w:rFonts w:ascii="Andalus" w:hAnsi="Andalus" w:cs="Andalus"/>
                                <w:b/>
                                <w:color w:val="FF0000"/>
                                <w:sz w:val="40"/>
                                <w:szCs w:val="40"/>
                              </w:rPr>
                              <w:t>Available in 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7pt;margin-top:534.1pt;width:2in;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keuAIAAMM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" filled="f" stroked="f">
                <v:textbox>
                  <w:txbxContent>
                    <w:p w:rsidR="00482C72" w:rsidRPr="008654FF" w:rsidRDefault="00482C72" w:rsidP="00BF225A">
                      <w:pPr>
                        <w:jc w:val="center"/>
                        <w:rPr>
                          <w:rFonts w:ascii="Andalus" w:hAnsi="Andalus" w:cs="Andalus"/>
                          <w:b/>
                          <w:color w:val="FF0000"/>
                          <w:sz w:val="40"/>
                          <w:szCs w:val="40"/>
                        </w:rPr>
                      </w:pPr>
                      <w:r>
                        <w:rPr>
                          <w:rFonts w:ascii="Andalus" w:hAnsi="Andalus" w:cs="Andalus"/>
                          <w:b/>
                          <w:color w:val="FF0000"/>
                          <w:sz w:val="40"/>
                          <w:szCs w:val="40"/>
                        </w:rPr>
                        <w:t>Available in Black</w:t>
                      </w:r>
                    </w:p>
                  </w:txbxContent>
                </v:textbox>
              </v:shape>
            </w:pict>
          </mc:Fallback>
        </mc:AlternateContent>
      </w:r>
    </w:p>
    <w:p w:rsidR="00970A9F" w:rsidRDefault="00970A9F">
      <w:pPr>
        <w:rPr>
          <w:noProof/>
          <w:lang w:eastAsia="en-GB"/>
        </w:rPr>
      </w:pPr>
    </w:p>
    <w:p w:rsidR="00970A9F" w:rsidRDefault="00970A9F">
      <w:pPr>
        <w:rPr>
          <w:noProof/>
          <w:lang w:eastAsia="en-GB"/>
        </w:rPr>
      </w:pPr>
    </w:p>
    <w:p w:rsidR="00970A9F" w:rsidRDefault="00BA0C02">
      <w:pPr>
        <w:rPr>
          <w:noProof/>
          <w:lang w:eastAsia="en-GB"/>
        </w:rPr>
      </w:pPr>
      <w:r>
        <w:rPr>
          <w:noProof/>
          <w:lang w:val="en-GB" w:eastAsia="en-GB"/>
        </w:rPr>
        <mc:AlternateContent>
          <mc:Choice Requires="wps">
            <w:drawing>
              <wp:anchor distT="0" distB="0" distL="114300" distR="114300" simplePos="0" relativeHeight="251673600" behindDoc="0" locked="0" layoutInCell="1" allowOverlap="1" wp14:anchorId="01F6315E" wp14:editId="5CD09DF7">
                <wp:simplePos x="0" y="0"/>
                <wp:positionH relativeFrom="column">
                  <wp:posOffset>-107950</wp:posOffset>
                </wp:positionH>
                <wp:positionV relativeFrom="paragraph">
                  <wp:posOffset>161290</wp:posOffset>
                </wp:positionV>
                <wp:extent cx="1828800" cy="12573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840" w:rsidRPr="00651094" w:rsidRDefault="00CE6840" w:rsidP="00BF225A">
                            <w:pPr>
                              <w:jc w:val="center"/>
                              <w:rPr>
                                <w:rFonts w:ascii="Century Gothic" w:hAnsi="Century Gothic" w:cs="Andalus"/>
                                <w:color w:val="FF0000"/>
                                <w:sz w:val="40"/>
                                <w:szCs w:val="40"/>
                              </w:rPr>
                            </w:pPr>
                            <w:r w:rsidRPr="00651094">
                              <w:rPr>
                                <w:rFonts w:ascii="Century Gothic" w:hAnsi="Century Gothic" w:cs="Andalus"/>
                                <w:color w:val="FF0000"/>
                                <w:sz w:val="40"/>
                                <w:szCs w:val="40"/>
                              </w:rPr>
                              <w:t>Glass Hob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8.5pt;margin-top:12.7pt;width:2in;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o8uAIAAMM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" filled="f" stroked="f">
                <v:textbox>
                  <w:txbxContent>
                    <w:p w:rsidR="00CE6840" w:rsidRPr="00651094" w:rsidRDefault="00CE6840" w:rsidP="00BF225A">
                      <w:pPr>
                        <w:jc w:val="center"/>
                        <w:rPr>
                          <w:rFonts w:ascii="Century Gothic" w:hAnsi="Century Gothic" w:cs="Andalus"/>
                          <w:color w:val="FF0000"/>
                          <w:sz w:val="40"/>
                          <w:szCs w:val="40"/>
                        </w:rPr>
                      </w:pPr>
                      <w:r w:rsidRPr="00651094">
                        <w:rPr>
                          <w:rFonts w:ascii="Century Gothic" w:hAnsi="Century Gothic" w:cs="Andalus"/>
                          <w:color w:val="FF0000"/>
                          <w:sz w:val="40"/>
                          <w:szCs w:val="40"/>
                        </w:rPr>
                        <w:t>Glass Hob</w:t>
                      </w:r>
                    </w:p>
                  </w:txbxContent>
                </v:textbox>
              </v:shape>
            </w:pict>
          </mc:Fallback>
        </mc:AlternateContent>
      </w:r>
    </w:p>
    <w:p w:rsidR="00970A9F" w:rsidRDefault="00970A9F">
      <w:pPr>
        <w:rPr>
          <w:noProof/>
          <w:lang w:eastAsia="en-GB"/>
        </w:rPr>
      </w:pPr>
    </w:p>
    <w:p w:rsidR="00970A9F" w:rsidRDefault="00970A9F">
      <w:pPr>
        <w:rPr>
          <w:noProof/>
          <w:lang w:eastAsia="en-GB"/>
        </w:rPr>
      </w:pPr>
    </w:p>
    <w:p w:rsidR="00970A9F" w:rsidRDefault="00970A9F">
      <w:pPr>
        <w:rPr>
          <w:noProof/>
          <w:lang w:eastAsia="en-GB"/>
        </w:rPr>
      </w:pPr>
    </w:p>
    <w:p w:rsidR="004F0545" w:rsidRDefault="004F0545" w:rsidP="00F9526A">
      <w:pPr>
        <w:rPr>
          <w:rFonts w:ascii="Century Gothic" w:hAnsi="Century Gothic" w:cs="Andalus"/>
          <w:color w:val="000080"/>
          <w:sz w:val="28"/>
          <w:szCs w:val="28"/>
        </w:rPr>
      </w:pPr>
    </w:p>
    <w:p w:rsidR="004F0545" w:rsidRDefault="004F0545" w:rsidP="00DA69B5">
      <w:pPr>
        <w:jc w:val="center"/>
        <w:rPr>
          <w:rFonts w:ascii="Century Gothic" w:hAnsi="Century Gothic" w:cs="Andalus"/>
          <w:color w:val="000080"/>
          <w:sz w:val="28"/>
          <w:szCs w:val="28"/>
        </w:rPr>
      </w:pPr>
    </w:p>
    <w:p w:rsidR="004F0545" w:rsidRDefault="004F0545" w:rsidP="00DA69B5">
      <w:pPr>
        <w:jc w:val="center"/>
        <w:rPr>
          <w:rFonts w:ascii="Century Gothic" w:hAnsi="Century Gothic" w:cs="Andalus"/>
          <w:color w:val="000080"/>
          <w:sz w:val="28"/>
          <w:szCs w:val="28"/>
        </w:rPr>
      </w:pPr>
    </w:p>
    <w:p w:rsidR="004F0545" w:rsidRDefault="004F0545" w:rsidP="00DA69B5">
      <w:pPr>
        <w:jc w:val="center"/>
        <w:rPr>
          <w:rFonts w:ascii="Century Gothic" w:hAnsi="Century Gothic" w:cs="Andalus"/>
          <w:color w:val="000080"/>
          <w:sz w:val="28"/>
          <w:szCs w:val="28"/>
        </w:rPr>
      </w:pPr>
    </w:p>
    <w:p w:rsidR="007226D6" w:rsidRDefault="007226D6" w:rsidP="00DA69B5">
      <w:pPr>
        <w:jc w:val="center"/>
        <w:rPr>
          <w:rFonts w:ascii="Century Gothic" w:hAnsi="Century Gothic" w:cs="Andalus"/>
          <w:color w:val="000080"/>
          <w:sz w:val="28"/>
          <w:szCs w:val="28"/>
        </w:rPr>
      </w:pPr>
    </w:p>
    <w:p w:rsidR="007226D6" w:rsidRDefault="007226D6" w:rsidP="00DA69B5">
      <w:pPr>
        <w:jc w:val="center"/>
        <w:rPr>
          <w:rFonts w:ascii="Century Gothic" w:hAnsi="Century Gothic" w:cs="Andalus"/>
          <w:color w:val="000080"/>
          <w:sz w:val="28"/>
          <w:szCs w:val="28"/>
        </w:rPr>
      </w:pPr>
    </w:p>
    <w:p w:rsidR="007226D6" w:rsidRDefault="007226D6" w:rsidP="00DA69B5">
      <w:pPr>
        <w:jc w:val="center"/>
        <w:rPr>
          <w:rFonts w:ascii="Century Gothic" w:hAnsi="Century Gothic" w:cs="Andalus"/>
          <w:color w:val="000080"/>
          <w:sz w:val="28"/>
          <w:szCs w:val="28"/>
        </w:rPr>
      </w:pPr>
    </w:p>
    <w:p w:rsidR="00CE6840" w:rsidRDefault="00CE6840" w:rsidP="00DA69B5">
      <w:pPr>
        <w:jc w:val="center"/>
        <w:rPr>
          <w:rFonts w:ascii="Century Gothic" w:hAnsi="Century Gothic" w:cs="Andalus"/>
          <w:color w:val="000080"/>
          <w:sz w:val="28"/>
          <w:szCs w:val="28"/>
        </w:rPr>
      </w:pPr>
    </w:p>
    <w:p w:rsidR="00CE6840" w:rsidRDefault="00CE6840" w:rsidP="00DA69B5">
      <w:pPr>
        <w:jc w:val="center"/>
        <w:rPr>
          <w:rFonts w:ascii="Century Gothic" w:hAnsi="Century Gothic" w:cs="Andalus"/>
          <w:color w:val="000080"/>
          <w:sz w:val="28"/>
          <w:szCs w:val="28"/>
        </w:rPr>
      </w:pPr>
    </w:p>
    <w:p w:rsidR="00E54DD7" w:rsidRPr="00E54DD7" w:rsidRDefault="00E070DB" w:rsidP="00DA69B5">
      <w:pPr>
        <w:jc w:val="center"/>
        <w:rPr>
          <w:sz w:val="44"/>
        </w:rPr>
      </w:pPr>
      <w:proofErr w:type="gramStart"/>
      <w:r w:rsidRPr="00E070DB">
        <w:rPr>
          <w:rFonts w:ascii="Century Gothic" w:hAnsi="Century Gothic" w:cs="Andalus"/>
          <w:color w:val="000080"/>
          <w:sz w:val="28"/>
          <w:szCs w:val="28"/>
        </w:rPr>
        <w:t>Tel :</w:t>
      </w:r>
      <w:proofErr w:type="gramEnd"/>
      <w:r w:rsidRPr="00E070DB">
        <w:rPr>
          <w:rFonts w:ascii="Century Gothic" w:hAnsi="Century Gothic" w:cs="Andalus"/>
          <w:color w:val="000080"/>
          <w:sz w:val="28"/>
          <w:szCs w:val="28"/>
        </w:rPr>
        <w:t xml:space="preserve"> 21250980 / 21233566 web:www.centrocasalinga.com</w:t>
      </w:r>
    </w:p>
    <w:sectPr w:rsidR="00E54DD7" w:rsidRPr="00E54DD7" w:rsidSect="008327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C6F"/>
    <w:multiLevelType w:val="hybridMultilevel"/>
    <w:tmpl w:val="DADA6B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AE2662"/>
    <w:multiLevelType w:val="hybridMultilevel"/>
    <w:tmpl w:val="8AD8FAB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97645"/>
    <w:multiLevelType w:val="hybridMultilevel"/>
    <w:tmpl w:val="1EB0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13522"/>
    <w:multiLevelType w:val="hybridMultilevel"/>
    <w:tmpl w:val="47B0802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C44746"/>
    <w:multiLevelType w:val="multilevel"/>
    <w:tmpl w:val="14C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F6F59"/>
    <w:multiLevelType w:val="hybridMultilevel"/>
    <w:tmpl w:val="1310BE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2F2B6B"/>
    <w:multiLevelType w:val="hybridMultilevel"/>
    <w:tmpl w:val="D84206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C74D62"/>
    <w:multiLevelType w:val="hybridMultilevel"/>
    <w:tmpl w:val="05143D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0DB877A1"/>
    <w:multiLevelType w:val="multilevel"/>
    <w:tmpl w:val="5F2C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182F55"/>
    <w:multiLevelType w:val="hybridMultilevel"/>
    <w:tmpl w:val="F74002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E930D0"/>
    <w:multiLevelType w:val="hybridMultilevel"/>
    <w:tmpl w:val="C7A6A4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E33324"/>
    <w:multiLevelType w:val="hybridMultilevel"/>
    <w:tmpl w:val="5FAA5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0875BA"/>
    <w:multiLevelType w:val="hybridMultilevel"/>
    <w:tmpl w:val="448895AA"/>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F467D4F"/>
    <w:multiLevelType w:val="hybridMultilevel"/>
    <w:tmpl w:val="34D2AF7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F9C53C2"/>
    <w:multiLevelType w:val="hybridMultilevel"/>
    <w:tmpl w:val="222E93C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9605E4"/>
    <w:multiLevelType w:val="hybridMultilevel"/>
    <w:tmpl w:val="3730877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E8630E"/>
    <w:multiLevelType w:val="hybridMultilevel"/>
    <w:tmpl w:val="92A8E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F8C495F"/>
    <w:multiLevelType w:val="hybridMultilevel"/>
    <w:tmpl w:val="FE12C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27D2F1B"/>
    <w:multiLevelType w:val="hybridMultilevel"/>
    <w:tmpl w:val="A614E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E3D69"/>
    <w:multiLevelType w:val="hybridMultilevel"/>
    <w:tmpl w:val="6B9A8FE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F73838"/>
    <w:multiLevelType w:val="hybridMultilevel"/>
    <w:tmpl w:val="0AA6F8E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1">
    <w:nsid w:val="3C037395"/>
    <w:multiLevelType w:val="hybridMultilevel"/>
    <w:tmpl w:val="F61C54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664A3C"/>
    <w:multiLevelType w:val="hybridMultilevel"/>
    <w:tmpl w:val="2EFA9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7463D6"/>
    <w:multiLevelType w:val="hybridMultilevel"/>
    <w:tmpl w:val="A7BA07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CC373D"/>
    <w:multiLevelType w:val="hybridMultilevel"/>
    <w:tmpl w:val="C9681EE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5C60A0"/>
    <w:multiLevelType w:val="hybridMultilevel"/>
    <w:tmpl w:val="2DB018C0"/>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6A8446D"/>
    <w:multiLevelType w:val="hybridMultilevel"/>
    <w:tmpl w:val="A1DC1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9F978A4"/>
    <w:multiLevelType w:val="hybridMultilevel"/>
    <w:tmpl w:val="E68299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B34146"/>
    <w:multiLevelType w:val="hybridMultilevel"/>
    <w:tmpl w:val="B9708758"/>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31F6BBC"/>
    <w:multiLevelType w:val="hybridMultilevel"/>
    <w:tmpl w:val="C5D28E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2211C2"/>
    <w:multiLevelType w:val="hybridMultilevel"/>
    <w:tmpl w:val="64A8E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583939"/>
    <w:multiLevelType w:val="hybridMultilevel"/>
    <w:tmpl w:val="D944A84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8C7812"/>
    <w:multiLevelType w:val="hybridMultilevel"/>
    <w:tmpl w:val="395A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FB29BD"/>
    <w:multiLevelType w:val="hybridMultilevel"/>
    <w:tmpl w:val="0944C90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382949"/>
    <w:multiLevelType w:val="hybridMultilevel"/>
    <w:tmpl w:val="33604F0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5028EF"/>
    <w:multiLevelType w:val="hybridMultilevel"/>
    <w:tmpl w:val="4134D77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FE732F"/>
    <w:multiLevelType w:val="multilevel"/>
    <w:tmpl w:val="35D6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9B434D"/>
    <w:multiLevelType w:val="hybridMultilevel"/>
    <w:tmpl w:val="6126447A"/>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D9804B1"/>
    <w:multiLevelType w:val="hybridMultilevel"/>
    <w:tmpl w:val="59C8ADD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0"/>
  </w:num>
  <w:num w:numId="3">
    <w:abstractNumId w:val="4"/>
  </w:num>
  <w:num w:numId="4">
    <w:abstractNumId w:val="8"/>
  </w:num>
  <w:num w:numId="5">
    <w:abstractNumId w:val="30"/>
  </w:num>
  <w:num w:numId="6">
    <w:abstractNumId w:val="18"/>
  </w:num>
  <w:num w:numId="7">
    <w:abstractNumId w:val="3"/>
  </w:num>
  <w:num w:numId="8">
    <w:abstractNumId w:val="12"/>
  </w:num>
  <w:num w:numId="9">
    <w:abstractNumId w:val="15"/>
  </w:num>
  <w:num w:numId="10">
    <w:abstractNumId w:val="0"/>
  </w:num>
  <w:num w:numId="11">
    <w:abstractNumId w:val="27"/>
  </w:num>
  <w:num w:numId="12">
    <w:abstractNumId w:val="19"/>
  </w:num>
  <w:num w:numId="13">
    <w:abstractNumId w:val="37"/>
  </w:num>
  <w:num w:numId="14">
    <w:abstractNumId w:val="34"/>
  </w:num>
  <w:num w:numId="15">
    <w:abstractNumId w:val="1"/>
  </w:num>
  <w:num w:numId="16">
    <w:abstractNumId w:val="10"/>
  </w:num>
  <w:num w:numId="17">
    <w:abstractNumId w:val="24"/>
  </w:num>
  <w:num w:numId="18">
    <w:abstractNumId w:val="28"/>
  </w:num>
  <w:num w:numId="19">
    <w:abstractNumId w:val="33"/>
  </w:num>
  <w:num w:numId="20">
    <w:abstractNumId w:val="38"/>
  </w:num>
  <w:num w:numId="21">
    <w:abstractNumId w:val="14"/>
  </w:num>
  <w:num w:numId="22">
    <w:abstractNumId w:val="22"/>
  </w:num>
  <w:num w:numId="23">
    <w:abstractNumId w:val="31"/>
  </w:num>
  <w:num w:numId="24">
    <w:abstractNumId w:val="9"/>
  </w:num>
  <w:num w:numId="25">
    <w:abstractNumId w:val="7"/>
  </w:num>
  <w:num w:numId="26">
    <w:abstractNumId w:val="16"/>
  </w:num>
  <w:num w:numId="27">
    <w:abstractNumId w:val="2"/>
  </w:num>
  <w:num w:numId="28">
    <w:abstractNumId w:val="17"/>
  </w:num>
  <w:num w:numId="29">
    <w:abstractNumId w:val="26"/>
  </w:num>
  <w:num w:numId="30">
    <w:abstractNumId w:val="32"/>
  </w:num>
  <w:num w:numId="31">
    <w:abstractNumId w:val="23"/>
  </w:num>
  <w:num w:numId="32">
    <w:abstractNumId w:val="29"/>
  </w:num>
  <w:num w:numId="33">
    <w:abstractNumId w:val="25"/>
  </w:num>
  <w:num w:numId="34">
    <w:abstractNumId w:val="13"/>
  </w:num>
  <w:num w:numId="35">
    <w:abstractNumId w:val="35"/>
  </w:num>
  <w:num w:numId="36">
    <w:abstractNumId w:val="11"/>
  </w:num>
  <w:num w:numId="37">
    <w:abstractNumId w:val="21"/>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D7"/>
    <w:rsid w:val="000B5E92"/>
    <w:rsid w:val="00125A4C"/>
    <w:rsid w:val="00180316"/>
    <w:rsid w:val="00195587"/>
    <w:rsid w:val="002627C7"/>
    <w:rsid w:val="00271A80"/>
    <w:rsid w:val="002C06A1"/>
    <w:rsid w:val="00482C72"/>
    <w:rsid w:val="00483C6C"/>
    <w:rsid w:val="004B43AC"/>
    <w:rsid w:val="004F0545"/>
    <w:rsid w:val="004F5EDA"/>
    <w:rsid w:val="0051055B"/>
    <w:rsid w:val="00574DBB"/>
    <w:rsid w:val="0058060A"/>
    <w:rsid w:val="005D7878"/>
    <w:rsid w:val="00614EF4"/>
    <w:rsid w:val="00632134"/>
    <w:rsid w:val="006B770D"/>
    <w:rsid w:val="006E4A53"/>
    <w:rsid w:val="007226D6"/>
    <w:rsid w:val="007471B4"/>
    <w:rsid w:val="007A4D79"/>
    <w:rsid w:val="007C2EDA"/>
    <w:rsid w:val="007F111C"/>
    <w:rsid w:val="0083272A"/>
    <w:rsid w:val="00857C7E"/>
    <w:rsid w:val="00885E20"/>
    <w:rsid w:val="008A3BBA"/>
    <w:rsid w:val="008F7818"/>
    <w:rsid w:val="009132AA"/>
    <w:rsid w:val="0093152D"/>
    <w:rsid w:val="0096664C"/>
    <w:rsid w:val="00970A9F"/>
    <w:rsid w:val="00AE7EB4"/>
    <w:rsid w:val="00B55F8A"/>
    <w:rsid w:val="00BA0C02"/>
    <w:rsid w:val="00BA5963"/>
    <w:rsid w:val="00C20C98"/>
    <w:rsid w:val="00CE6840"/>
    <w:rsid w:val="00D56FA6"/>
    <w:rsid w:val="00DA69B5"/>
    <w:rsid w:val="00E06438"/>
    <w:rsid w:val="00E070DB"/>
    <w:rsid w:val="00E54DD7"/>
    <w:rsid w:val="00E63946"/>
    <w:rsid w:val="00EC0387"/>
    <w:rsid w:val="00EC76BE"/>
    <w:rsid w:val="00F95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AC"/>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DD7"/>
    <w:rPr>
      <w:rFonts w:ascii="Tahoma" w:hAnsi="Tahoma" w:cs="Tahoma"/>
      <w:sz w:val="16"/>
      <w:szCs w:val="16"/>
    </w:rPr>
  </w:style>
  <w:style w:type="character" w:customStyle="1" w:styleId="BalloonTextChar">
    <w:name w:val="Balloon Text Char"/>
    <w:basedOn w:val="DefaultParagraphFont"/>
    <w:link w:val="BalloonText"/>
    <w:uiPriority w:val="99"/>
    <w:semiHidden/>
    <w:rsid w:val="00E54DD7"/>
    <w:rPr>
      <w:rFonts w:ascii="Tahoma" w:hAnsi="Tahoma" w:cs="Tahoma"/>
      <w:sz w:val="16"/>
      <w:szCs w:val="16"/>
    </w:rPr>
  </w:style>
  <w:style w:type="character" w:customStyle="1" w:styleId="a-list-item">
    <w:name w:val="a-list-item"/>
    <w:basedOn w:val="DefaultParagraphFont"/>
    <w:rsid w:val="00E54DD7"/>
  </w:style>
  <w:style w:type="paragraph" w:styleId="ListParagraph">
    <w:name w:val="List Paragraph"/>
    <w:basedOn w:val="Normal"/>
    <w:uiPriority w:val="34"/>
    <w:qFormat/>
    <w:rsid w:val="00E54DD7"/>
    <w:pPr>
      <w:ind w:left="720"/>
      <w:contextualSpacing/>
    </w:pPr>
  </w:style>
  <w:style w:type="table" w:styleId="TableGrid">
    <w:name w:val="Table Grid"/>
    <w:basedOn w:val="TableNormal"/>
    <w:uiPriority w:val="59"/>
    <w:rsid w:val="00E54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F1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AC"/>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DD7"/>
    <w:rPr>
      <w:rFonts w:ascii="Tahoma" w:hAnsi="Tahoma" w:cs="Tahoma"/>
      <w:sz w:val="16"/>
      <w:szCs w:val="16"/>
    </w:rPr>
  </w:style>
  <w:style w:type="character" w:customStyle="1" w:styleId="BalloonTextChar">
    <w:name w:val="Balloon Text Char"/>
    <w:basedOn w:val="DefaultParagraphFont"/>
    <w:link w:val="BalloonText"/>
    <w:uiPriority w:val="99"/>
    <w:semiHidden/>
    <w:rsid w:val="00E54DD7"/>
    <w:rPr>
      <w:rFonts w:ascii="Tahoma" w:hAnsi="Tahoma" w:cs="Tahoma"/>
      <w:sz w:val="16"/>
      <w:szCs w:val="16"/>
    </w:rPr>
  </w:style>
  <w:style w:type="character" w:customStyle="1" w:styleId="a-list-item">
    <w:name w:val="a-list-item"/>
    <w:basedOn w:val="DefaultParagraphFont"/>
    <w:rsid w:val="00E54DD7"/>
  </w:style>
  <w:style w:type="paragraph" w:styleId="ListParagraph">
    <w:name w:val="List Paragraph"/>
    <w:basedOn w:val="Normal"/>
    <w:uiPriority w:val="34"/>
    <w:qFormat/>
    <w:rsid w:val="00E54DD7"/>
    <w:pPr>
      <w:ind w:left="720"/>
      <w:contextualSpacing/>
    </w:pPr>
  </w:style>
  <w:style w:type="table" w:styleId="TableGrid">
    <w:name w:val="Table Grid"/>
    <w:basedOn w:val="TableNormal"/>
    <w:uiPriority w:val="59"/>
    <w:rsid w:val="00E54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F1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4698">
      <w:bodyDiv w:val="1"/>
      <w:marLeft w:val="0"/>
      <w:marRight w:val="0"/>
      <w:marTop w:val="0"/>
      <w:marBottom w:val="0"/>
      <w:divBdr>
        <w:top w:val="none" w:sz="0" w:space="0" w:color="auto"/>
        <w:left w:val="none" w:sz="0" w:space="0" w:color="auto"/>
        <w:bottom w:val="none" w:sz="0" w:space="0" w:color="auto"/>
        <w:right w:val="none" w:sz="0" w:space="0" w:color="auto"/>
      </w:divBdr>
      <w:divsChild>
        <w:div w:id="111169005">
          <w:marLeft w:val="0"/>
          <w:marRight w:val="0"/>
          <w:marTop w:val="0"/>
          <w:marBottom w:val="0"/>
          <w:divBdr>
            <w:top w:val="none" w:sz="0" w:space="0" w:color="auto"/>
            <w:left w:val="none" w:sz="0" w:space="0" w:color="auto"/>
            <w:bottom w:val="none" w:sz="0" w:space="0" w:color="auto"/>
            <w:right w:val="none" w:sz="0" w:space="0" w:color="auto"/>
          </w:divBdr>
          <w:divsChild>
            <w:div w:id="21280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2019-05-31T12:20:00Z</cp:lastPrinted>
  <dcterms:created xsi:type="dcterms:W3CDTF">2019-06-05T09:49:00Z</dcterms:created>
  <dcterms:modified xsi:type="dcterms:W3CDTF">2019-06-05T09:49:00Z</dcterms:modified>
</cp:coreProperties>
</file>